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B0" w:rsidRDefault="00296585">
      <w:pPr>
        <w:rPr>
          <w:rFonts w:ascii="Arial" w:hAnsi="Arial" w:cs="Arial"/>
          <w:color w:val="000000"/>
          <w:sz w:val="20"/>
          <w:szCs w:val="20"/>
          <w:lang w:val="de-DE"/>
        </w:rPr>
      </w:pPr>
      <w:r>
        <w:rPr>
          <w:rFonts w:ascii="Arial" w:hAnsi="Arial" w:cs="Arial"/>
          <w:b/>
          <w:bCs/>
          <w:color w:val="000000"/>
          <w:lang w:val="de-DE"/>
        </w:rPr>
        <w:t>Scenario 1: Pete Plans an Evening</w:t>
      </w:r>
      <w:r w:rsidRPr="00296585">
        <w:rPr>
          <w:lang w:val="de-DE"/>
        </w:rPr>
        <w:br/>
      </w:r>
      <w:r w:rsidRPr="00296585">
        <w:rPr>
          <w:lang w:val="de-DE"/>
        </w:rPr>
        <w:br/>
      </w:r>
      <w:r w:rsidRPr="00296585">
        <w:rPr>
          <w:rFonts w:ascii="Arial" w:hAnsi="Arial" w:cs="Arial"/>
          <w:color w:val="000000"/>
          <w:sz w:val="20"/>
          <w:szCs w:val="20"/>
          <w:lang w:val="de-DE"/>
        </w:rPr>
        <w:t xml:space="preserve">Peter Peterson(19) aus Frankfurt hat vor Kurzem sein Abitur bestanden und sich für ein Studium der Fachrichtung Jura entschieden. Er hat sich an mehreren Universitäten beworben, jedoch nur eine Zusage für die Universität des Saarlandes in Saarbrücken erhalten. Aus diesem Grund muss er schweren Herzens seine Heimatstadt verlassen und nach Saarbrücken ziehen. Nach seinem Umzug verbringt er die ersten Tage alleine in seiner Wohnung, da er bis dato noch niemanden näher kennengelernt hat. Als nun also das erste Wochenende ansteht, entschließt sich Peter dazu seiner Langeweile ein Ende zu setzen und auszugehen, um seine neue Heimat zu erkunden und eventuell auch neue Freunde zu finden. Da er sich jedoch noch kaum auskennt weiß er nicht welche Veranstaltungen in Saarbrücken angeboten werden und weiß auch nicht wo sie angeboten werden. Durch einen Freund hat er von einem Online-Eventplaner erfahren, mit welchem er einfach und schnell entsprechende Veranstaltungen finden und vergleichen kann. </w:t>
      </w:r>
      <w:r w:rsidRPr="00296585">
        <w:rPr>
          <w:rFonts w:ascii="Arial" w:hAnsi="Arial" w:cs="Arial"/>
          <w:color w:val="000000"/>
          <w:sz w:val="20"/>
          <w:szCs w:val="20"/>
          <w:lang w:val="de-DE"/>
        </w:rPr>
        <w:br/>
      </w:r>
      <w:r w:rsidRPr="00296585">
        <w:rPr>
          <w:lang w:val="de-DE"/>
        </w:rPr>
        <w:br/>
      </w:r>
      <w:r w:rsidRPr="00296585">
        <w:rPr>
          <w:rFonts w:ascii="Arial" w:hAnsi="Arial" w:cs="Arial"/>
          <w:color w:val="000000"/>
          <w:sz w:val="20"/>
          <w:szCs w:val="20"/>
          <w:lang w:val="de-DE"/>
        </w:rPr>
        <w:t>Peter beginnt seine Suche im Online-Eventplaner mit der Auswahl des Datums. Er würde gerne am 3.Juni ausgehen und so wählt er per Doppelklick(Links-Doppelklick) auf “3” im Kalender auf der linken Bildschirmseite(“Menü”) den 3.Juni aus. Seine Datumswahl wird anschließend auch im Eventplaner angezeigt. Er schränkt den Zeitraum des zuvor gewählten Tages anschließend durch Doppelklick auf “Abends, 18:00 - 24.00” ein. Danach fällt ihm auf, dass er noch gar keinen Veranstaltungsort festgelegt hat und holt dies nach indem er links “Saarbrücken” mit Doppelklick auswählt. Die Anzeige im Eventplaner passt sich seiner Auswahl an und Peter überlegt, was für Einschränkungen er noch benötigt. Da er jetzt alleine wohnt, muss er sein Geld genau einteilen. Also nutzt er noch die Kategorie “Budget” im Menü, um das Maximalbudget über das Auswahlmenü(per einfachem Mausklick aufklappen und auswählen) auf 25€ zu begrenzen. Peter hat sich noch nicht entschieden, welche Veranstaltungsart ihm am meisten zusagen würde. Er betrachtet das Angebot an Veranstaltungsarten und begrenzt seine Auswahl dann auf “Konzert” und “Diskothek”. Dazu klickt er zunächst auf “Diskothek” und anschließend auf “Konzert”, um beide gewünschten Veranstaltungsarten zu markieren. Da sich Peter nur für diese beiden Veranstaltungsarten interessiert, klickt er nun per einfachem Mausklick auf den Hinzufügebutton(&gt;) auf der linken Seite. Die markierten Veranstaltungsarten werden jetzt im Eventplaner angezeigt. Da Peter keine weiteren Einschränkungen festlegen will, lässt er sich abschließend die angebotenen Veranstaltungen, die seiner Gesamtauswahl entsprechen durch einen Doppelklick auf “Konzert” und auch auf “Diskothek” in der Anzeige detailliert auflisten. Eine detaillierte Ansicht einer Veranstaltung besteht dabei aus Titel der Veranstaltung, Gebäude, Zeit und Preis. Peter erhält eine kleine Auswahl an Veranstaltungen und kann die verschiedenen Veranstaltungen jetzt leicht vergleichen und gegeneinander abwägen. Nach kurzem Überlegen entscheidet er sich für die Diskothek Garage, da er ein großer Fan der 80er Musik ist und beschließt den Eventplaner ab sofort öfter zu benutzen, um passende Veranstaltungen in seiner neuen Umgebung zu finden.</w:t>
      </w:r>
    </w:p>
    <w:p w:rsidR="00296585" w:rsidRDefault="00296585">
      <w:pPr>
        <w:rPr>
          <w:rFonts w:ascii="Arial" w:hAnsi="Arial" w:cs="Arial"/>
          <w:color w:val="000000"/>
          <w:sz w:val="20"/>
          <w:szCs w:val="20"/>
          <w:lang w:val="de-DE"/>
        </w:rPr>
      </w:pPr>
      <w:r>
        <w:rPr>
          <w:rFonts w:ascii="Arial" w:hAnsi="Arial" w:cs="Arial"/>
          <w:color w:val="000000"/>
          <w:sz w:val="20"/>
          <w:szCs w:val="20"/>
          <w:lang w:val="de-DE"/>
        </w:rPr>
        <w:br w:type="page"/>
      </w:r>
    </w:p>
    <w:p w:rsidR="00296585" w:rsidRPr="00296585" w:rsidRDefault="00296585">
      <w:pPr>
        <w:rPr>
          <w:lang w:val="de-DE"/>
        </w:rPr>
      </w:pPr>
      <w:r>
        <w:rPr>
          <w:rFonts w:ascii="Arial" w:hAnsi="Arial" w:cs="Arial"/>
          <w:b/>
          <w:bCs/>
          <w:color w:val="000000"/>
          <w:lang w:val="de-DE"/>
        </w:rPr>
        <w:lastRenderedPageBreak/>
        <w:t>Scenario 2: Max and Anna Plan a Weekend</w:t>
      </w:r>
      <w:r w:rsidRPr="00296585">
        <w:rPr>
          <w:lang w:val="de-DE"/>
        </w:rPr>
        <w:br/>
      </w:r>
      <w:r w:rsidRPr="00296585">
        <w:rPr>
          <w:lang w:val="de-DE"/>
        </w:rPr>
        <w:br/>
      </w:r>
      <w:r w:rsidRPr="00296585">
        <w:rPr>
          <w:rFonts w:ascii="Arial" w:hAnsi="Arial" w:cs="Arial"/>
          <w:color w:val="000000"/>
          <w:sz w:val="20"/>
          <w:szCs w:val="20"/>
          <w:lang w:val="de-DE"/>
        </w:rPr>
        <w:t>Max Meier</w:t>
      </w:r>
      <w:r w:rsidR="00011F1E">
        <w:rPr>
          <w:rFonts w:ascii="Arial" w:hAnsi="Arial" w:cs="Arial"/>
          <w:color w:val="000000"/>
          <w:sz w:val="20"/>
          <w:szCs w:val="20"/>
          <w:lang w:val="de-DE"/>
        </w:rPr>
        <w:t xml:space="preserve"> </w:t>
      </w:r>
      <w:r w:rsidRPr="00296585">
        <w:rPr>
          <w:rFonts w:ascii="Arial" w:hAnsi="Arial" w:cs="Arial"/>
          <w:color w:val="000000"/>
          <w:sz w:val="20"/>
          <w:szCs w:val="20"/>
          <w:lang w:val="de-DE"/>
        </w:rPr>
        <w:t>(22) und Anna Albrecht</w:t>
      </w:r>
      <w:r w:rsidR="00011F1E">
        <w:rPr>
          <w:rFonts w:ascii="Arial" w:hAnsi="Arial" w:cs="Arial"/>
          <w:color w:val="000000"/>
          <w:sz w:val="20"/>
          <w:szCs w:val="20"/>
          <w:lang w:val="de-DE"/>
        </w:rPr>
        <w:t xml:space="preserve"> </w:t>
      </w:r>
      <w:r w:rsidRPr="00296585">
        <w:rPr>
          <w:rFonts w:ascii="Arial" w:hAnsi="Arial" w:cs="Arial"/>
          <w:color w:val="000000"/>
          <w:sz w:val="20"/>
          <w:szCs w:val="20"/>
          <w:lang w:val="de-DE"/>
        </w:rPr>
        <w:t>(</w:t>
      </w:r>
      <w:bookmarkStart w:id="0" w:name="_GoBack"/>
      <w:bookmarkEnd w:id="0"/>
      <w:r w:rsidRPr="00296585">
        <w:rPr>
          <w:rFonts w:ascii="Arial" w:hAnsi="Arial" w:cs="Arial"/>
          <w:color w:val="000000"/>
          <w:sz w:val="20"/>
          <w:szCs w:val="20"/>
          <w:lang w:val="de-DE"/>
        </w:rPr>
        <w:t>19), ein junges Pärchen aus Wanne-Eickel, unternehmen zusammen eine Städtereise nach Köln. Da es ihr erster Besuch in Köln ist, kennen sich die beiden entsprechend wenig in dieser Stadt aus. Am ersten Tag ihrer dreitägigen Reise machen sie sich mit Stadtkarte und Broschüre auf den Weg um die Stadt zu erkunden. Am Abend fallen beide erschöpft und unzufrieden in ihr Bett. Zwar haben sie viel gesehen, jedoch gleicht ihr Aufenthalt in Köln bisher eher einer Klassenfahrt. Daher entschließen sie sich die restlichen zwei Tage etwas spannender zu gestalten. Am nächsten Morgen also ziehen sie eine neuartigen Online-Eventplaner zu Rate, der ihnen helfen soll einen Zeitplan mit passenden Veranstaltungen in der Stadt Köln zu erstellen. So können sie die verbleibende Zeit optimal nutzen und soviel an Veranstaltungen mitnehmen wie möglich.</w:t>
      </w:r>
      <w:r w:rsidRPr="00296585">
        <w:rPr>
          <w:lang w:val="de-DE"/>
        </w:rPr>
        <w:br/>
      </w:r>
      <w:r w:rsidRPr="00296585">
        <w:rPr>
          <w:lang w:val="de-DE"/>
        </w:rPr>
        <w:br/>
      </w:r>
      <w:r w:rsidRPr="00296585">
        <w:rPr>
          <w:rFonts w:ascii="Arial" w:hAnsi="Arial" w:cs="Arial"/>
          <w:color w:val="000000"/>
          <w:sz w:val="20"/>
          <w:szCs w:val="20"/>
          <w:lang w:val="de-DE"/>
        </w:rPr>
        <w:t>Nach dem Öffnen des Online-Eventplaners wählen Anna und Max zunächst im Menü auf der linken Fensterseite den Ort “Köln” durch einen Doppelklick aus.</w:t>
      </w:r>
      <w:r w:rsidRPr="00296585">
        <w:rPr>
          <w:lang w:val="de-DE"/>
        </w:rPr>
        <w:br/>
      </w:r>
      <w:r w:rsidRPr="00296585">
        <w:rPr>
          <w:rFonts w:ascii="Arial" w:hAnsi="Arial" w:cs="Arial"/>
          <w:color w:val="000000"/>
          <w:sz w:val="20"/>
          <w:szCs w:val="20"/>
          <w:lang w:val="de-DE"/>
        </w:rPr>
        <w:t xml:space="preserve">Um den 16. und 17.Juni gleichzeitig planen zu können, klicken sie nacheinander im Kalender auf “16” und “17”, um diese beiden Tage zu zunächst zu markieren und klicken dann auf den Hinzufügen-Button um die Auswahl zu übernehmen. </w:t>
      </w:r>
      <w:r w:rsidRPr="00296585">
        <w:rPr>
          <w:lang w:val="de-DE"/>
        </w:rPr>
        <w:br/>
      </w:r>
      <w:r w:rsidRPr="00296585">
        <w:rPr>
          <w:rFonts w:ascii="Arial" w:hAnsi="Arial" w:cs="Arial"/>
          <w:color w:val="000000"/>
          <w:sz w:val="20"/>
          <w:szCs w:val="20"/>
          <w:lang w:val="de-DE"/>
        </w:rPr>
        <w:t>Analog verfahren sie für die Auswahl der Veranstaltungsart. Da sie gerne ins Theater und zu einem Konzert gehen würden, markieren sie nacheinander “Konzert” und “Theater”, gefolgt von einem Klick auf den Hinzufügen-Button. Da in der Ansicht bereits beide Tage markiert waren, werden die beiden hinzugefügten Items jeweils beiden Tagen zugeordnet.</w:t>
      </w:r>
      <w:r w:rsidRPr="00296585">
        <w:rPr>
          <w:lang w:val="de-DE"/>
        </w:rPr>
        <w:br/>
      </w:r>
      <w:r w:rsidRPr="00296585">
        <w:rPr>
          <w:rFonts w:ascii="Arial" w:hAnsi="Arial" w:cs="Arial"/>
          <w:color w:val="000000"/>
          <w:sz w:val="20"/>
          <w:szCs w:val="20"/>
          <w:lang w:val="de-DE"/>
        </w:rPr>
        <w:t>Anna und Max sind zufrieden mit ihren gewählten Einschränkungen. Um sich nun die ersten Ergebnisse ihrer Suche anzeigen zu lassen, machen sie in der Anzeige einen Doppelklick auf “Konzert” und “Theater” um die entsprechenden detaillierten Veranstaltungen sichtbar zu machen. Jede dieser detaillierten Veranstaltungen besteht aus Titel der Veranstaltung, Gebäude, Zeit und Preis.</w:t>
      </w:r>
      <w:r w:rsidRPr="00296585">
        <w:rPr>
          <w:rFonts w:ascii="Arial" w:hAnsi="Arial" w:cs="Arial"/>
          <w:color w:val="000000"/>
          <w:sz w:val="20"/>
          <w:szCs w:val="20"/>
          <w:lang w:val="de-DE"/>
        </w:rPr>
        <w:br/>
        <w:t>Die beiden betrachten nun die detaillierten Veranstaltungen und sind ganz begeistert, dass zufällig die Band “Wolfmother” am 16.Juni in Köln auftritt. Sie beschließen, dass sie auf jeden Fall zu diesem Konzert gehen wollen. Auch interessieren sie sich sehr für das Theaterstück “Peter Pan”. Zunächst sind sie enttäuscht, da es leider nicht möglich ist sowohl die Band “Wolfmother” als auch das Stück “Peter Pan” zu sehen, da sich die Zeiten überschneiden. Als sie jedoch die Veranstaltungsangebote und Uhrzeiten des zweiten Tages, 17.Juni, betrachten, stellen sie zufrieden fest, dass das Theaterstück auch an diesem Tag angeboten wird und so beschließen sie am 16.Juni “Wolfmother” zu sehen und am nächsten Tag ins Theater zu gehen, um “Peter Pan” zu sehen.</w:t>
      </w:r>
      <w:r w:rsidRPr="00296585">
        <w:rPr>
          <w:lang w:val="de-DE"/>
        </w:rPr>
        <w:br/>
      </w:r>
      <w:r w:rsidRPr="00296585">
        <w:rPr>
          <w:rFonts w:ascii="Arial" w:hAnsi="Arial" w:cs="Arial"/>
          <w:color w:val="000000"/>
          <w:sz w:val="20"/>
          <w:szCs w:val="20"/>
          <w:lang w:val="de-DE"/>
        </w:rPr>
        <w:t>Da ihnen am 17.Juni neben dem Theaterstück noch weitere Zeit übrig bleibt, beschließen sie ihre Städtereise in Köln an ihrem letzten Abend noch mit einem Diskotheken-Besuch abzuschließen.</w:t>
      </w:r>
      <w:r w:rsidRPr="00296585">
        <w:rPr>
          <w:rFonts w:ascii="Arial" w:hAnsi="Arial" w:cs="Arial"/>
          <w:color w:val="000000"/>
          <w:sz w:val="20"/>
          <w:szCs w:val="20"/>
          <w:lang w:val="de-DE"/>
        </w:rPr>
        <w:br/>
        <w:t xml:space="preserve">Sie wählen also nacheinander die zurzeit markierten Items in der Ansicht ab und markieren stattdessen das Item “17.Juli” und fügen durch Doppelklick auf “Diskothek” im Menü das entsprechende Item in der Ansicht hinzu. Um die entsprechenden detaillierten Diskothekenveranstaltungen anzuzeigen müssen sie einen Linken-Doppelklick auf Diskothek in der Ansicht machen. </w:t>
      </w:r>
      <w:r w:rsidRPr="00296585">
        <w:rPr>
          <w:lang w:val="de-DE"/>
        </w:rPr>
        <w:br/>
      </w:r>
      <w:r w:rsidRPr="00296585">
        <w:rPr>
          <w:rFonts w:ascii="Arial" w:hAnsi="Arial" w:cs="Arial"/>
          <w:color w:val="000000"/>
          <w:sz w:val="20"/>
          <w:szCs w:val="20"/>
          <w:lang w:val="de-DE"/>
        </w:rPr>
        <w:t>Es werden vier detaillierte Diskothekenveranstaltungen angezeigt und Anna und Max entscheiden sich für die Diskothek “Rose Club”.</w:t>
      </w:r>
      <w:r w:rsidRPr="00296585">
        <w:rPr>
          <w:rFonts w:ascii="Arial" w:hAnsi="Arial" w:cs="Arial"/>
          <w:color w:val="000000"/>
          <w:sz w:val="20"/>
          <w:szCs w:val="20"/>
          <w:lang w:val="de-DE"/>
        </w:rPr>
        <w:br/>
        <w:t>Anna und Max freuen sich über ihren gelungenen Veranstaltungsplan und die beiden geplanten Tage in Köln. Dank des Online-Veranstaltungsplaners konnten die beiden noch zwei tolle Tage in Köln verbringen und haben viel Spannendes erlebt. Sie nehmen sich vor, den Planer auch bei zukünftigen Städtereisen in Gebrauch zu nehmen, um ihre Reisen in Zukunft gut planen zu können und weitere tolle Reisen zu erleben.</w:t>
      </w:r>
    </w:p>
    <w:sectPr w:rsidR="00296585" w:rsidRPr="00296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F62"/>
    <w:multiLevelType w:val="hybridMultilevel"/>
    <w:tmpl w:val="2138C1CA"/>
    <w:lvl w:ilvl="0" w:tplc="16B22D02">
      <w:start w:val="1"/>
      <w:numFmt w:val="decimal"/>
      <w:lvlText w:val="%1.1.1.1.1.1.1.1.1"/>
      <w:lvlJc w:val="left"/>
      <w:pPr>
        <w:ind w:left="1721" w:hanging="360"/>
      </w:pPr>
      <w:rPr>
        <w:rFonts w:hint="default"/>
      </w:r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
    <w:nsid w:val="3E3F3069"/>
    <w:multiLevelType w:val="hybridMultilevel"/>
    <w:tmpl w:val="226C1624"/>
    <w:lvl w:ilvl="0" w:tplc="864A4F42">
      <w:start w:val="1"/>
      <w:numFmt w:val="decimal"/>
      <w:lvlText w:val="%1.1.1.1.1.1"/>
      <w:lvlJc w:val="left"/>
      <w:pPr>
        <w:ind w:left="121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85"/>
    <w:rsid w:val="00011F1E"/>
    <w:rsid w:val="001135B0"/>
    <w:rsid w:val="00296585"/>
    <w:rsid w:val="0039564F"/>
    <w:rsid w:val="00874EF1"/>
    <w:rsid w:val="00EC5A0C"/>
    <w:rsid w:val="00F7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aliases w:val="H 6"/>
    <w:basedOn w:val="Normal"/>
    <w:next w:val="Normal"/>
    <w:link w:val="Heading6Char"/>
    <w:uiPriority w:val="99"/>
    <w:qFormat/>
    <w:rsid w:val="00F75633"/>
    <w:pPr>
      <w:autoSpaceDE w:val="0"/>
      <w:autoSpaceDN w:val="0"/>
      <w:adjustRightInd w:val="0"/>
      <w:spacing w:before="60" w:after="60" w:line="240" w:lineRule="auto"/>
      <w:ind w:left="851"/>
      <w:outlineLvl w:val="5"/>
    </w:pPr>
    <w:rPr>
      <w:rFonts w:ascii="Arial" w:eastAsia="Times New Roman" w:hAnsi="Arial" w:cs="Arial"/>
      <w:sz w:val="20"/>
      <w:szCs w:val="20"/>
      <w:lang w:eastAsia="de-DE"/>
    </w:rPr>
  </w:style>
  <w:style w:type="paragraph" w:styleId="Heading8">
    <w:name w:val="heading 8"/>
    <w:basedOn w:val="Normal"/>
    <w:next w:val="Normal"/>
    <w:link w:val="Heading8Char"/>
    <w:uiPriority w:val="9"/>
    <w:semiHidden/>
    <w:unhideWhenUsed/>
    <w:qFormat/>
    <w:rsid w:val="00874EF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 9"/>
    <w:basedOn w:val="Heading8"/>
    <w:next w:val="Normal"/>
    <w:link w:val="Heading9Char"/>
    <w:uiPriority w:val="9"/>
    <w:unhideWhenUsed/>
    <w:qFormat/>
    <w:rsid w:val="00874EF1"/>
    <w:pPr>
      <w:keepNext w:val="0"/>
      <w:keepLines w:val="0"/>
      <w:autoSpaceDE w:val="0"/>
      <w:autoSpaceDN w:val="0"/>
      <w:adjustRightInd w:val="0"/>
      <w:spacing w:before="60" w:after="60" w:line="240" w:lineRule="auto"/>
      <w:ind w:left="1361"/>
      <w:outlineLvl w:val="8"/>
    </w:pPr>
    <w:rPr>
      <w:rFonts w:ascii="Arial" w:eastAsia="Times New Roman" w:hAnsi="Arial" w:cs="Arial"/>
      <w:color w:val="auto"/>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 6 Char"/>
    <w:basedOn w:val="DefaultParagraphFont"/>
    <w:link w:val="Heading6"/>
    <w:uiPriority w:val="99"/>
    <w:rsid w:val="00F75633"/>
    <w:rPr>
      <w:rFonts w:ascii="Arial" w:eastAsia="Times New Roman" w:hAnsi="Arial" w:cs="Arial"/>
      <w:sz w:val="20"/>
      <w:szCs w:val="20"/>
      <w:lang w:eastAsia="de-DE"/>
    </w:rPr>
  </w:style>
  <w:style w:type="character" w:customStyle="1" w:styleId="Heading9Char">
    <w:name w:val="Heading 9 Char"/>
    <w:aliases w:val="H 9 Char"/>
    <w:basedOn w:val="DefaultParagraphFont"/>
    <w:link w:val="Heading9"/>
    <w:uiPriority w:val="9"/>
    <w:rsid w:val="00874EF1"/>
    <w:rPr>
      <w:rFonts w:ascii="Arial" w:eastAsia="Times New Roman" w:hAnsi="Arial" w:cs="Arial"/>
      <w:sz w:val="20"/>
      <w:szCs w:val="20"/>
      <w:lang w:eastAsia="de-DE"/>
    </w:rPr>
  </w:style>
  <w:style w:type="character" w:customStyle="1" w:styleId="Heading8Char">
    <w:name w:val="Heading 8 Char"/>
    <w:basedOn w:val="DefaultParagraphFont"/>
    <w:link w:val="Heading8"/>
    <w:uiPriority w:val="9"/>
    <w:semiHidden/>
    <w:rsid w:val="00874EF1"/>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aliases w:val="H 6"/>
    <w:basedOn w:val="Normal"/>
    <w:next w:val="Normal"/>
    <w:link w:val="Heading6Char"/>
    <w:uiPriority w:val="99"/>
    <w:qFormat/>
    <w:rsid w:val="00F75633"/>
    <w:pPr>
      <w:autoSpaceDE w:val="0"/>
      <w:autoSpaceDN w:val="0"/>
      <w:adjustRightInd w:val="0"/>
      <w:spacing w:before="60" w:after="60" w:line="240" w:lineRule="auto"/>
      <w:ind w:left="851"/>
      <w:outlineLvl w:val="5"/>
    </w:pPr>
    <w:rPr>
      <w:rFonts w:ascii="Arial" w:eastAsia="Times New Roman" w:hAnsi="Arial" w:cs="Arial"/>
      <w:sz w:val="20"/>
      <w:szCs w:val="20"/>
      <w:lang w:eastAsia="de-DE"/>
    </w:rPr>
  </w:style>
  <w:style w:type="paragraph" w:styleId="Heading8">
    <w:name w:val="heading 8"/>
    <w:basedOn w:val="Normal"/>
    <w:next w:val="Normal"/>
    <w:link w:val="Heading8Char"/>
    <w:uiPriority w:val="9"/>
    <w:semiHidden/>
    <w:unhideWhenUsed/>
    <w:qFormat/>
    <w:rsid w:val="00874EF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 9"/>
    <w:basedOn w:val="Heading8"/>
    <w:next w:val="Normal"/>
    <w:link w:val="Heading9Char"/>
    <w:uiPriority w:val="9"/>
    <w:unhideWhenUsed/>
    <w:qFormat/>
    <w:rsid w:val="00874EF1"/>
    <w:pPr>
      <w:keepNext w:val="0"/>
      <w:keepLines w:val="0"/>
      <w:autoSpaceDE w:val="0"/>
      <w:autoSpaceDN w:val="0"/>
      <w:adjustRightInd w:val="0"/>
      <w:spacing w:before="60" w:after="60" w:line="240" w:lineRule="auto"/>
      <w:ind w:left="1361"/>
      <w:outlineLvl w:val="8"/>
    </w:pPr>
    <w:rPr>
      <w:rFonts w:ascii="Arial" w:eastAsia="Times New Roman" w:hAnsi="Arial" w:cs="Arial"/>
      <w:color w:val="auto"/>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 6 Char"/>
    <w:basedOn w:val="DefaultParagraphFont"/>
    <w:link w:val="Heading6"/>
    <w:uiPriority w:val="99"/>
    <w:rsid w:val="00F75633"/>
    <w:rPr>
      <w:rFonts w:ascii="Arial" w:eastAsia="Times New Roman" w:hAnsi="Arial" w:cs="Arial"/>
      <w:sz w:val="20"/>
      <w:szCs w:val="20"/>
      <w:lang w:eastAsia="de-DE"/>
    </w:rPr>
  </w:style>
  <w:style w:type="character" w:customStyle="1" w:styleId="Heading9Char">
    <w:name w:val="Heading 9 Char"/>
    <w:aliases w:val="H 9 Char"/>
    <w:basedOn w:val="DefaultParagraphFont"/>
    <w:link w:val="Heading9"/>
    <w:uiPriority w:val="9"/>
    <w:rsid w:val="00874EF1"/>
    <w:rPr>
      <w:rFonts w:ascii="Arial" w:eastAsia="Times New Roman" w:hAnsi="Arial" w:cs="Arial"/>
      <w:sz w:val="20"/>
      <w:szCs w:val="20"/>
      <w:lang w:eastAsia="de-DE"/>
    </w:rPr>
  </w:style>
  <w:style w:type="character" w:customStyle="1" w:styleId="Heading8Char">
    <w:name w:val="Heading 8 Char"/>
    <w:basedOn w:val="DefaultParagraphFont"/>
    <w:link w:val="Heading8"/>
    <w:uiPriority w:val="9"/>
    <w:semiHidden/>
    <w:rsid w:val="00874EF1"/>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Jameson</dc:creator>
  <cp:lastModifiedBy>Anthony Jameson</cp:lastModifiedBy>
  <cp:revision>3</cp:revision>
  <dcterms:created xsi:type="dcterms:W3CDTF">2012-07-05T20:28:00Z</dcterms:created>
  <dcterms:modified xsi:type="dcterms:W3CDTF">2012-07-05T20:31:00Z</dcterms:modified>
</cp:coreProperties>
</file>